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3BB9" w14:textId="77777777" w:rsidR="00FD7347" w:rsidRPr="00DC1E05" w:rsidRDefault="00FD7347" w:rsidP="00E47DB4">
      <w:pPr>
        <w:spacing w:after="0"/>
        <w:ind w:left="7938" w:right="-563"/>
        <w:rPr>
          <w:rFonts w:cstheme="minorHAnsi"/>
          <w:szCs w:val="24"/>
          <w:lang w:val="en-US" w:bidi="en-US"/>
        </w:rPr>
      </w:pPr>
      <w:bookmarkStart w:id="0" w:name="_GoBack"/>
      <w:bookmarkEnd w:id="0"/>
      <w:r w:rsidRPr="00DC1E05">
        <w:rPr>
          <w:rFonts w:cstheme="minorHAnsi"/>
          <w:szCs w:val="24"/>
          <w:lang w:val="en-US" w:bidi="en-US"/>
        </w:rPr>
        <w:t>Vancouver Registry</w:t>
      </w:r>
    </w:p>
    <w:p w14:paraId="6BC11440" w14:textId="77777777" w:rsidR="00FD7347" w:rsidRPr="00DC1E05" w:rsidRDefault="00FD7347" w:rsidP="00E47DB4">
      <w:pPr>
        <w:spacing w:after="360"/>
        <w:ind w:right="-563"/>
        <w:jc w:val="right"/>
        <w:rPr>
          <w:rFonts w:cstheme="minorHAnsi"/>
          <w:szCs w:val="24"/>
          <w:lang w:val="en-US" w:bidi="en-US"/>
        </w:rPr>
      </w:pPr>
      <w:r w:rsidRPr="00DC1E05">
        <w:rPr>
          <w:rFonts w:cstheme="minorHAnsi"/>
          <w:szCs w:val="24"/>
          <w:lang w:val="en-US" w:bidi="en-US"/>
        </w:rPr>
        <w:t>No. VA_____________W</w:t>
      </w:r>
    </w:p>
    <w:p w14:paraId="6932D89A" w14:textId="77777777" w:rsidR="00FD7347" w:rsidRPr="00DC1E05" w:rsidRDefault="00FD7347" w:rsidP="005023A9">
      <w:pPr>
        <w:spacing w:after="120"/>
        <w:jc w:val="center"/>
        <w:rPr>
          <w:rFonts w:cstheme="minorHAnsi"/>
          <w:szCs w:val="24"/>
          <w:lang w:val="en-US" w:bidi="en-US"/>
        </w:rPr>
      </w:pPr>
      <w:r w:rsidRPr="00DC1E05">
        <w:rPr>
          <w:rFonts w:cstheme="minorHAnsi"/>
          <w:szCs w:val="24"/>
          <w:lang w:val="en-US" w:bidi="en-US"/>
        </w:rPr>
        <w:t>IN THE SUPREME COURT OF BRITISH COLUMBIA</w:t>
      </w:r>
    </w:p>
    <w:p w14:paraId="5EAC87CD" w14:textId="77777777" w:rsidR="00FD7347" w:rsidRPr="00DC1E05" w:rsidRDefault="00FD7347" w:rsidP="005023A9">
      <w:pPr>
        <w:spacing w:after="0"/>
        <w:ind w:left="-709"/>
        <w:rPr>
          <w:rFonts w:cstheme="minorHAnsi"/>
          <w:szCs w:val="24"/>
          <w:lang w:val="en-US" w:bidi="en-US"/>
        </w:rPr>
      </w:pPr>
      <w:r w:rsidRPr="00DC1E05">
        <w:rPr>
          <w:rFonts w:cstheme="minorHAnsi"/>
          <w:szCs w:val="24"/>
          <w:lang w:val="en-US" w:bidi="en-US"/>
        </w:rPr>
        <w:t>BETWEEN:</w:t>
      </w:r>
    </w:p>
    <w:p w14:paraId="1BE2A6FB" w14:textId="77777777" w:rsidR="00FD7347" w:rsidRPr="00DC1E05" w:rsidRDefault="00FD7347" w:rsidP="00FD7347">
      <w:pPr>
        <w:jc w:val="center"/>
        <w:rPr>
          <w:rFonts w:cstheme="minorHAnsi"/>
          <w:szCs w:val="24"/>
          <w:lang w:val="en-US" w:bidi="en-US"/>
        </w:rPr>
      </w:pPr>
      <w:r w:rsidRPr="00DC1E05">
        <w:rPr>
          <w:rFonts w:cstheme="minorHAnsi"/>
          <w:szCs w:val="24"/>
          <w:lang w:val="en-US" w:bidi="en-US"/>
        </w:rPr>
        <w:t>Rex</w:t>
      </w:r>
    </w:p>
    <w:p w14:paraId="612CA70D" w14:textId="77777777" w:rsidR="00FD7347" w:rsidRPr="00DC1E05" w:rsidRDefault="00FD7347" w:rsidP="00FD7347">
      <w:pPr>
        <w:jc w:val="center"/>
        <w:rPr>
          <w:rFonts w:cstheme="minorHAnsi"/>
          <w:szCs w:val="24"/>
          <w:lang w:val="en-US" w:bidi="en-US"/>
        </w:rPr>
      </w:pPr>
      <w:r w:rsidRPr="00DC1E05">
        <w:rPr>
          <w:rFonts w:cstheme="minorHAnsi"/>
          <w:szCs w:val="24"/>
          <w:lang w:val="en-US" w:bidi="en-US"/>
        </w:rPr>
        <w:t>v.</w:t>
      </w:r>
    </w:p>
    <w:p w14:paraId="09117C96" w14:textId="77777777" w:rsidR="00FD7347" w:rsidRPr="00DC1E05" w:rsidRDefault="00FD7347" w:rsidP="00FD7347">
      <w:pPr>
        <w:jc w:val="center"/>
        <w:rPr>
          <w:rFonts w:cstheme="minorHAnsi"/>
          <w:szCs w:val="24"/>
          <w:lang w:val="en-US" w:bidi="en-US"/>
        </w:rPr>
      </w:pPr>
      <w:r w:rsidRPr="00DC1E05">
        <w:rPr>
          <w:rFonts w:cstheme="minorHAnsi"/>
          <w:szCs w:val="24"/>
          <w:lang w:val="en-US" w:bidi="en-US"/>
        </w:rPr>
        <w:t xml:space="preserve">________________________________________ </w:t>
      </w:r>
      <w:r w:rsidRPr="005023A9">
        <w:rPr>
          <w:rFonts w:cstheme="minorHAnsi"/>
          <w:sz w:val="20"/>
          <w:szCs w:val="24"/>
          <w:lang w:val="en-US" w:bidi="en-US"/>
        </w:rPr>
        <w:t>(Accused)</w:t>
      </w:r>
    </w:p>
    <w:p w14:paraId="7EE53851" w14:textId="77777777" w:rsidR="00FD7347" w:rsidRPr="00DC1E05" w:rsidRDefault="00FD7347" w:rsidP="00FD7347">
      <w:pPr>
        <w:jc w:val="center"/>
        <w:rPr>
          <w:rFonts w:cstheme="minorHAnsi"/>
          <w:szCs w:val="24"/>
          <w:lang w:val="en-US" w:bidi="en-US"/>
        </w:rPr>
      </w:pPr>
      <w:r w:rsidRPr="00DC1E05">
        <w:rPr>
          <w:rFonts w:cstheme="minorHAnsi"/>
          <w:szCs w:val="24"/>
          <w:lang w:val="en-US" w:bidi="en-US"/>
        </w:rPr>
        <w:t xml:space="preserve">CRIMINAL CODE, SECTION 525 - DETENTION REVIEW </w:t>
      </w:r>
    </w:p>
    <w:p w14:paraId="3AAE739D" w14:textId="77777777" w:rsidR="00FD7347" w:rsidRPr="00DC1E05" w:rsidRDefault="00FD7347" w:rsidP="00FD7347">
      <w:pPr>
        <w:jc w:val="center"/>
        <w:rPr>
          <w:rFonts w:cstheme="minorHAnsi"/>
          <w:b/>
          <w:szCs w:val="24"/>
          <w:lang w:val="en-US" w:bidi="en-US"/>
        </w:rPr>
      </w:pPr>
      <w:r w:rsidRPr="00DC1E05">
        <w:rPr>
          <w:rFonts w:cstheme="minorHAnsi"/>
          <w:b/>
          <w:szCs w:val="24"/>
          <w:lang w:val="en-US" w:bidi="en-US"/>
        </w:rPr>
        <w:t>APPLICATION TO END THE S. 525 DETENTION REVIEW PROCESS DUE TO INELIGIBILITY</w:t>
      </w:r>
    </w:p>
    <w:p w14:paraId="51960EFF" w14:textId="77777777" w:rsidR="00FD7347" w:rsidRDefault="00FD7347" w:rsidP="00E47DB4">
      <w:pPr>
        <w:ind w:left="-709" w:right="-705"/>
        <w:rPr>
          <w:rFonts w:cstheme="minorHAnsi"/>
          <w:sz w:val="22"/>
          <w:lang w:val="en-US" w:bidi="en-US"/>
        </w:rPr>
      </w:pPr>
      <w:r w:rsidRPr="00DC1E05">
        <w:rPr>
          <w:rFonts w:cstheme="minorHAnsi"/>
          <w:sz w:val="22"/>
          <w:lang w:val="en-US" w:bidi="en-US"/>
        </w:rPr>
        <w:t>An Application dated ______________________ (</w:t>
      </w:r>
      <w:r w:rsidRPr="00DC1E05">
        <w:rPr>
          <w:rFonts w:cstheme="minorHAnsi"/>
          <w:i/>
          <w:sz w:val="22"/>
          <w:lang w:val="en-US" w:bidi="en-US"/>
        </w:rPr>
        <w:t>date</w:t>
      </w:r>
      <w:r w:rsidRPr="00DC1E05">
        <w:rPr>
          <w:rFonts w:cstheme="minorHAnsi"/>
          <w:sz w:val="22"/>
          <w:lang w:val="en-US" w:bidi="en-US"/>
        </w:rPr>
        <w:t>) has been made in relation to th</w:t>
      </w:r>
      <w:r w:rsidR="00C84932">
        <w:rPr>
          <w:rFonts w:cstheme="minorHAnsi"/>
          <w:sz w:val="22"/>
          <w:lang w:val="en-US" w:bidi="en-US"/>
        </w:rPr>
        <w:t xml:space="preserve">e </w:t>
      </w:r>
      <w:r w:rsidR="00E47DB4">
        <w:rPr>
          <w:rFonts w:cstheme="minorHAnsi"/>
          <w:sz w:val="22"/>
          <w:lang w:val="en-US" w:bidi="en-US"/>
        </w:rPr>
        <w:t>A</w:t>
      </w:r>
      <w:r w:rsidRPr="00DC1E05">
        <w:rPr>
          <w:rFonts w:cstheme="minorHAnsi"/>
          <w:sz w:val="22"/>
          <w:lang w:val="en-US" w:bidi="en-US"/>
        </w:rPr>
        <w:t>ccused</w:t>
      </w:r>
      <w:r w:rsidR="00C84932">
        <w:rPr>
          <w:rFonts w:cstheme="minorHAnsi"/>
          <w:sz w:val="22"/>
          <w:lang w:val="en-US" w:bidi="en-US"/>
        </w:rPr>
        <w:t xml:space="preserve"> </w:t>
      </w:r>
      <w:r w:rsidRPr="00DC1E05">
        <w:rPr>
          <w:rFonts w:cstheme="minorHAnsi"/>
          <w:sz w:val="22"/>
          <w:lang w:val="en-US" w:bidi="en-US"/>
        </w:rPr>
        <w:t>_______________________________ (</w:t>
      </w:r>
      <w:r w:rsidRPr="00DC1E05">
        <w:rPr>
          <w:rFonts w:cstheme="minorHAnsi"/>
          <w:i/>
          <w:sz w:val="22"/>
          <w:lang w:val="en-US" w:bidi="en-US"/>
        </w:rPr>
        <w:t>name of accused</w:t>
      </w:r>
      <w:r w:rsidRPr="00DC1E05">
        <w:rPr>
          <w:rFonts w:cstheme="minorHAnsi"/>
          <w:sz w:val="22"/>
          <w:lang w:val="en-US" w:bidi="en-US"/>
        </w:rPr>
        <w:t xml:space="preserve">) for a detention review under s. 525 of the </w:t>
      </w:r>
      <w:r w:rsidRPr="00DC1E05">
        <w:rPr>
          <w:rFonts w:cstheme="minorHAnsi"/>
          <w:i/>
          <w:sz w:val="22"/>
          <w:lang w:val="en-US" w:bidi="en-US"/>
        </w:rPr>
        <w:t>Criminal Code</w:t>
      </w:r>
      <w:r w:rsidRPr="00DC1E05">
        <w:rPr>
          <w:rFonts w:cstheme="minorHAnsi"/>
          <w:sz w:val="22"/>
          <w:lang w:val="en-US" w:bidi="en-US"/>
        </w:rPr>
        <w:t xml:space="preserve">. </w:t>
      </w:r>
    </w:p>
    <w:tbl>
      <w:tblPr>
        <w:tblStyle w:val="TableGrid"/>
        <w:tblW w:w="10774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D7347" w14:paraId="5CF8E80C" w14:textId="77777777" w:rsidTr="00E47DB4">
        <w:tc>
          <w:tcPr>
            <w:tcW w:w="10774" w:type="dxa"/>
            <w:shd w:val="clear" w:color="auto" w:fill="EDEDED" w:themeFill="accent3" w:themeFillTint="33"/>
          </w:tcPr>
          <w:p w14:paraId="04CA38FD" w14:textId="77777777" w:rsidR="00FD7347" w:rsidRPr="00036BA2" w:rsidRDefault="00FD7347" w:rsidP="00826E6C">
            <w:pPr>
              <w:spacing w:after="0"/>
              <w:jc w:val="center"/>
              <w:rPr>
                <w:rFonts w:cstheme="minorHAnsi"/>
                <w:b/>
                <w:sz w:val="22"/>
                <w:lang w:val="en-US" w:bidi="en-US"/>
              </w:rPr>
            </w:pPr>
            <w:r>
              <w:rPr>
                <w:rFonts w:cstheme="minorHAnsi"/>
                <w:b/>
                <w:sz w:val="22"/>
                <w:lang w:val="en-US" w:bidi="en-US"/>
              </w:rPr>
              <w:t>STATEMENT OF COUNSEL</w:t>
            </w:r>
          </w:p>
        </w:tc>
      </w:tr>
      <w:tr w:rsidR="00FD7347" w14:paraId="5EBD8669" w14:textId="77777777" w:rsidTr="00E47DB4">
        <w:tc>
          <w:tcPr>
            <w:tcW w:w="10774" w:type="dxa"/>
          </w:tcPr>
          <w:p w14:paraId="53EAFFA8" w14:textId="44BAB5EB" w:rsidR="00FD7347" w:rsidRPr="00DC1E05" w:rsidRDefault="00FD7347" w:rsidP="00826E6C">
            <w:pPr>
              <w:spacing w:before="240"/>
              <w:rPr>
                <w:rFonts w:cstheme="minorHAnsi"/>
                <w:sz w:val="22"/>
                <w:lang w:val="en-US" w:bidi="en-US"/>
              </w:rPr>
            </w:pPr>
            <w:r w:rsidRPr="00DC1E05">
              <w:rPr>
                <w:rFonts w:cstheme="minorHAnsi"/>
                <w:sz w:val="22"/>
                <w:lang w:val="en-US" w:bidi="en-US"/>
              </w:rPr>
              <w:t>I ____________________________________ (</w:t>
            </w:r>
            <w:r w:rsidRPr="00DC1E05">
              <w:rPr>
                <w:rFonts w:cstheme="minorHAnsi"/>
                <w:i/>
                <w:sz w:val="22"/>
                <w:lang w:val="en-US" w:bidi="en-US"/>
              </w:rPr>
              <w:t>name counsel</w:t>
            </w:r>
            <w:r w:rsidRPr="00DC1E05">
              <w:rPr>
                <w:rFonts w:cstheme="minorHAnsi"/>
                <w:sz w:val="22"/>
                <w:lang w:val="en-US" w:bidi="en-US"/>
              </w:rPr>
              <w:t xml:space="preserve">) am counsel for </w:t>
            </w:r>
            <w:proofErr w:type="gramStart"/>
            <w:r w:rsidRPr="00DC1E05">
              <w:rPr>
                <w:rFonts w:cstheme="minorHAnsi"/>
                <w:sz w:val="22"/>
                <w:lang w:val="en-US" w:bidi="en-US"/>
              </w:rPr>
              <w:t>(</w:t>
            </w:r>
            <w:r w:rsidR="005023A9">
              <w:rPr>
                <w:rFonts w:cstheme="minorHAnsi"/>
                <w:sz w:val="22"/>
                <w:lang w:val="en-US" w:bidi="en-US"/>
              </w:rPr>
              <w:t xml:space="preserve"> [</w:t>
            </w:r>
            <w:proofErr w:type="gramEnd"/>
            <w:r w:rsidR="005023A9">
              <w:rPr>
                <w:rFonts w:cstheme="minorHAnsi"/>
                <w:sz w:val="22"/>
                <w:lang w:val="en-US" w:bidi="en-US"/>
              </w:rPr>
              <w:t xml:space="preserve">  ] </w:t>
            </w:r>
            <w:r w:rsidRPr="00DC1E05">
              <w:rPr>
                <w:rFonts w:cstheme="minorHAnsi"/>
                <w:i/>
                <w:sz w:val="22"/>
                <w:lang w:val="en-US" w:bidi="en-US"/>
              </w:rPr>
              <w:t xml:space="preserve">the accused / </w:t>
            </w:r>
            <w:r w:rsidR="005023A9" w:rsidRPr="005023A9">
              <w:rPr>
                <w:rFonts w:cstheme="minorHAnsi"/>
                <w:sz w:val="22"/>
                <w:lang w:val="en-US" w:bidi="en-US"/>
              </w:rPr>
              <w:t>[  ]</w:t>
            </w:r>
            <w:r w:rsidR="005023A9">
              <w:rPr>
                <w:rFonts w:cstheme="minorHAnsi"/>
                <w:i/>
                <w:sz w:val="22"/>
                <w:lang w:val="en-US" w:bidi="en-US"/>
              </w:rPr>
              <w:t xml:space="preserve"> </w:t>
            </w:r>
            <w:r w:rsidRPr="00DC1E05">
              <w:rPr>
                <w:rFonts w:cstheme="minorHAnsi"/>
                <w:i/>
                <w:sz w:val="22"/>
                <w:lang w:val="en-US" w:bidi="en-US"/>
              </w:rPr>
              <w:t>Crown</w:t>
            </w:r>
            <w:r w:rsidRPr="00DC1E05">
              <w:rPr>
                <w:rFonts w:cstheme="minorHAnsi"/>
                <w:sz w:val="22"/>
                <w:lang w:val="en-US" w:bidi="en-US"/>
              </w:rPr>
              <w:t>).  I am informed and believe that (</w:t>
            </w:r>
            <w:r w:rsidRPr="00DC1E05">
              <w:rPr>
                <w:rFonts w:cstheme="minorHAnsi"/>
                <w:i/>
                <w:sz w:val="22"/>
                <w:lang w:val="en-US" w:bidi="en-US"/>
              </w:rPr>
              <w:t>choose one</w:t>
            </w:r>
            <w:r w:rsidRPr="00DC1E05">
              <w:rPr>
                <w:rFonts w:cstheme="minorHAnsi"/>
                <w:sz w:val="22"/>
                <w:lang w:val="en-US" w:bidi="en-US"/>
              </w:rPr>
              <w:t>):</w:t>
            </w:r>
          </w:p>
          <w:p w14:paraId="795EAE10" w14:textId="329AB4F7" w:rsidR="00FD7347" w:rsidRPr="00DC1E05" w:rsidRDefault="00BB47FC" w:rsidP="00BB47FC">
            <w:pPr>
              <w:spacing w:before="120" w:after="120"/>
              <w:ind w:left="558" w:hanging="420"/>
              <w:rPr>
                <w:rFonts w:eastAsia="Calibri" w:cstheme="minorHAnsi"/>
                <w:sz w:val="22"/>
              </w:rPr>
            </w:pPr>
            <w:proofErr w:type="gramStart"/>
            <w:r>
              <w:rPr>
                <w:rFonts w:eastAsia="Calibri" w:cstheme="minorHAnsi"/>
                <w:sz w:val="22"/>
              </w:rPr>
              <w:t>[  ]</w:t>
            </w:r>
            <w:proofErr w:type="gramEnd"/>
            <w:r>
              <w:rPr>
                <w:rFonts w:eastAsia="Calibri" w:cstheme="minorHAnsi"/>
                <w:sz w:val="22"/>
              </w:rPr>
              <w:tab/>
            </w:r>
            <w:r>
              <w:rPr>
                <w:rFonts w:eastAsia="Calibri" w:cstheme="minorHAnsi"/>
                <w:sz w:val="22"/>
              </w:rPr>
              <w:tab/>
            </w:r>
            <w:r w:rsidR="00FD7347" w:rsidRPr="00DC1E05">
              <w:rPr>
                <w:rFonts w:eastAsia="Calibri" w:cstheme="minorHAnsi"/>
                <w:sz w:val="22"/>
              </w:rPr>
              <w:t>the accused person has been released from custody;</w:t>
            </w:r>
          </w:p>
          <w:p w14:paraId="40489A71" w14:textId="71290428" w:rsidR="00FD7347" w:rsidRPr="00DC1E05" w:rsidRDefault="00BB47FC" w:rsidP="00BB47FC">
            <w:pPr>
              <w:autoSpaceDE w:val="0"/>
              <w:autoSpaceDN w:val="0"/>
              <w:spacing w:before="120" w:after="120"/>
              <w:ind w:left="726" w:hanging="588"/>
              <w:rPr>
                <w:rFonts w:eastAsia="Calibri" w:cstheme="minorHAnsi"/>
                <w:color w:val="000000"/>
                <w:sz w:val="22"/>
              </w:rPr>
            </w:pPr>
            <w:proofErr w:type="gramStart"/>
            <w:r>
              <w:rPr>
                <w:rFonts w:eastAsia="Calibri" w:cstheme="minorHAnsi"/>
                <w:color w:val="000000"/>
                <w:sz w:val="22"/>
              </w:rPr>
              <w:t>[  ]</w:t>
            </w:r>
            <w:proofErr w:type="gramEnd"/>
            <w:r>
              <w:rPr>
                <w:rFonts w:eastAsia="Calibri" w:cstheme="minorHAnsi"/>
                <w:color w:val="000000"/>
                <w:sz w:val="22"/>
              </w:rPr>
              <w:tab/>
            </w:r>
            <w:r w:rsidR="00FD7347" w:rsidRPr="00DC1E05">
              <w:rPr>
                <w:rFonts w:eastAsia="Calibri" w:cstheme="minorHAnsi"/>
                <w:color w:val="000000"/>
                <w:sz w:val="22"/>
              </w:rPr>
              <w:t xml:space="preserve">the accused person has entered a guilty plea in relation to all of the charges that are the subject of the Application, or all of those charges have otherwise been disposed of; </w:t>
            </w:r>
          </w:p>
          <w:p w14:paraId="3C59B9FE" w14:textId="65243F25" w:rsidR="00FD7347" w:rsidRPr="00DC1E05" w:rsidRDefault="00BB47FC" w:rsidP="00BB47FC">
            <w:pPr>
              <w:autoSpaceDE w:val="0"/>
              <w:autoSpaceDN w:val="0"/>
              <w:spacing w:before="120" w:after="120"/>
              <w:ind w:left="742" w:hanging="604"/>
              <w:rPr>
                <w:rFonts w:eastAsia="Calibri" w:cstheme="minorHAnsi"/>
                <w:sz w:val="22"/>
              </w:rPr>
            </w:pPr>
            <w:proofErr w:type="gramStart"/>
            <w:r>
              <w:rPr>
                <w:rFonts w:eastAsia="Calibri" w:cstheme="minorHAnsi"/>
                <w:color w:val="000000"/>
                <w:sz w:val="22"/>
              </w:rPr>
              <w:t>[  ]</w:t>
            </w:r>
            <w:proofErr w:type="gramEnd"/>
            <w:r>
              <w:rPr>
                <w:rFonts w:eastAsia="Calibri" w:cstheme="minorHAnsi"/>
                <w:color w:val="000000"/>
                <w:sz w:val="22"/>
              </w:rPr>
              <w:tab/>
            </w:r>
            <w:r w:rsidR="00FD7347" w:rsidRPr="00DC1E05">
              <w:rPr>
                <w:rFonts w:eastAsia="Calibri" w:cstheme="minorHAnsi"/>
                <w:color w:val="000000"/>
                <w:sz w:val="22"/>
              </w:rPr>
              <w:t>the accused person has been sentenced in relation to all of the charges that are the subject of the Application; or</w:t>
            </w:r>
          </w:p>
          <w:p w14:paraId="5941100D" w14:textId="07DFCB53" w:rsidR="00FD7347" w:rsidRPr="00DC1E05" w:rsidRDefault="00BB47FC" w:rsidP="00BB47FC">
            <w:pPr>
              <w:autoSpaceDE w:val="0"/>
              <w:autoSpaceDN w:val="0"/>
              <w:spacing w:before="120" w:after="120"/>
              <w:ind w:left="742" w:hanging="604"/>
              <w:rPr>
                <w:rFonts w:eastAsia="Calibri" w:cstheme="minorHAnsi"/>
                <w:sz w:val="22"/>
              </w:rPr>
            </w:pPr>
            <w:proofErr w:type="gramStart"/>
            <w:r>
              <w:rPr>
                <w:rFonts w:eastAsia="Calibri" w:cstheme="minorHAnsi"/>
                <w:color w:val="000000"/>
                <w:sz w:val="22"/>
              </w:rPr>
              <w:t>[  ]</w:t>
            </w:r>
            <w:proofErr w:type="gramEnd"/>
            <w:r>
              <w:rPr>
                <w:rFonts w:eastAsia="Calibri" w:cstheme="minorHAnsi"/>
                <w:color w:val="000000"/>
                <w:sz w:val="22"/>
              </w:rPr>
              <w:tab/>
            </w:r>
            <w:r w:rsidR="00FD7347" w:rsidRPr="00DC1E05">
              <w:rPr>
                <w:rFonts w:eastAsia="Calibri" w:cstheme="minorHAnsi"/>
                <w:color w:val="000000"/>
                <w:sz w:val="22"/>
              </w:rPr>
              <w:t xml:space="preserve">the trial of the accused person in relation to all of the charges that are the subject of the Application has commenced. </w:t>
            </w:r>
          </w:p>
          <w:p w14:paraId="3011A734" w14:textId="77777777" w:rsidR="00FD7347" w:rsidRPr="00DC1E05" w:rsidRDefault="00FD7347" w:rsidP="00826E6C">
            <w:pPr>
              <w:tabs>
                <w:tab w:val="left" w:pos="3600"/>
                <w:tab w:val="left" w:pos="7200"/>
              </w:tabs>
              <w:spacing w:after="0"/>
              <w:rPr>
                <w:rFonts w:cstheme="minorHAnsi"/>
                <w:sz w:val="22"/>
                <w:lang w:val="en-US" w:bidi="en-US"/>
              </w:rPr>
            </w:pPr>
            <w:r w:rsidRPr="00DC1E05">
              <w:rPr>
                <w:rFonts w:cstheme="minorHAnsi"/>
                <w:sz w:val="22"/>
                <w:lang w:val="en-US" w:bidi="en-US"/>
              </w:rPr>
              <w:t>On the basis o</w:t>
            </w:r>
            <w:r>
              <w:rPr>
                <w:rFonts w:cstheme="minorHAnsi"/>
                <w:sz w:val="22"/>
                <w:lang w:val="en-US" w:bidi="en-US"/>
              </w:rPr>
              <w:t>f</w:t>
            </w:r>
            <w:r w:rsidRPr="00DC1E05">
              <w:rPr>
                <w:rFonts w:cstheme="minorHAnsi"/>
                <w:sz w:val="22"/>
                <w:lang w:val="en-US" w:bidi="en-US"/>
              </w:rPr>
              <w:t xml:space="preserve"> this information, I confirm that the accused is ineligible for a detention review hearing under s. 525.  I make this statement in support of my request to end the detention review process initiated by the Application.</w:t>
            </w:r>
          </w:p>
          <w:p w14:paraId="30483F9F" w14:textId="497C7D19" w:rsidR="00FD7347" w:rsidRPr="00036BA2" w:rsidRDefault="00BB47FC" w:rsidP="00BB47FC">
            <w:pPr>
              <w:spacing w:before="120" w:after="120"/>
              <w:ind w:left="740" w:hanging="588"/>
              <w:rPr>
                <w:rFonts w:eastAsia="Calibri" w:cstheme="minorHAnsi"/>
                <w:sz w:val="22"/>
              </w:rPr>
            </w:pPr>
            <w:proofErr w:type="gramStart"/>
            <w:r>
              <w:rPr>
                <w:rFonts w:eastAsia="Calibri" w:cstheme="minorHAnsi"/>
                <w:sz w:val="22"/>
              </w:rPr>
              <w:t>[  ]</w:t>
            </w:r>
            <w:proofErr w:type="gramEnd"/>
            <w:r>
              <w:rPr>
                <w:rFonts w:eastAsia="Calibri" w:cstheme="minorHAnsi"/>
                <w:sz w:val="22"/>
              </w:rPr>
              <w:tab/>
            </w:r>
            <w:r w:rsidR="00FD7347" w:rsidRPr="00DC1E05">
              <w:rPr>
                <w:rFonts w:eastAsia="Calibri" w:cstheme="minorHAnsi"/>
                <w:sz w:val="22"/>
              </w:rPr>
              <w:t>(</w:t>
            </w:r>
            <w:r w:rsidR="00FD7347" w:rsidRPr="00DC1E05">
              <w:rPr>
                <w:rFonts w:eastAsia="Calibri" w:cstheme="minorHAnsi"/>
                <w:i/>
                <w:sz w:val="22"/>
              </w:rPr>
              <w:t>If Crown counsel</w:t>
            </w:r>
            <w:r w:rsidR="00FD7347" w:rsidRPr="00DC1E05">
              <w:rPr>
                <w:rFonts w:eastAsia="Calibri" w:cstheme="minorHAnsi"/>
                <w:sz w:val="22"/>
              </w:rPr>
              <w:t>) I confirm I have consulted with defence counsel and defence counsel agrees that the accused is ineligible for a detention review hearing under s. 525 on the basis indicated above.</w:t>
            </w:r>
          </w:p>
        </w:tc>
      </w:tr>
    </w:tbl>
    <w:p w14:paraId="27DA4735" w14:textId="77777777" w:rsidR="00FD7347" w:rsidRDefault="00FD7347" w:rsidP="00FD7347">
      <w:pPr>
        <w:tabs>
          <w:tab w:val="left" w:pos="4536"/>
          <w:tab w:val="left" w:pos="7920"/>
        </w:tabs>
        <w:spacing w:after="0"/>
        <w:rPr>
          <w:rFonts w:cstheme="minorHAnsi"/>
          <w:sz w:val="22"/>
          <w:lang w:val="en-US" w:bidi="en-US"/>
        </w:rPr>
      </w:pPr>
    </w:p>
    <w:p w14:paraId="7BEA86A8" w14:textId="77777777" w:rsidR="00FD7347" w:rsidRPr="00DC1E05" w:rsidRDefault="00FD7347" w:rsidP="00E47DB4">
      <w:pPr>
        <w:tabs>
          <w:tab w:val="left" w:pos="4536"/>
          <w:tab w:val="left" w:pos="7920"/>
        </w:tabs>
        <w:spacing w:after="0"/>
        <w:ind w:left="-567"/>
        <w:rPr>
          <w:rFonts w:cstheme="minorHAnsi"/>
          <w:sz w:val="22"/>
          <w:lang w:val="en-US" w:bidi="en-US"/>
        </w:rPr>
      </w:pPr>
      <w:r w:rsidRPr="00DC1E05">
        <w:rPr>
          <w:rFonts w:cstheme="minorHAnsi"/>
          <w:sz w:val="22"/>
          <w:lang w:val="en-US" w:bidi="en-US"/>
        </w:rPr>
        <w:t>_________________________________</w:t>
      </w:r>
      <w:r w:rsidRPr="00DC1E05">
        <w:rPr>
          <w:rFonts w:cstheme="minorHAnsi"/>
          <w:sz w:val="22"/>
          <w:lang w:val="en-US" w:bidi="en-US"/>
        </w:rPr>
        <w:tab/>
        <w:t>_____________</w:t>
      </w:r>
    </w:p>
    <w:p w14:paraId="6F3CC307" w14:textId="77777777" w:rsidR="00FD7347" w:rsidRPr="00DC1E05" w:rsidRDefault="00FD7347" w:rsidP="00E47DB4">
      <w:pPr>
        <w:tabs>
          <w:tab w:val="left" w:pos="4536"/>
          <w:tab w:val="left" w:pos="7920"/>
        </w:tabs>
        <w:spacing w:after="0"/>
        <w:ind w:left="-567"/>
        <w:rPr>
          <w:rFonts w:cstheme="minorHAnsi"/>
          <w:sz w:val="22"/>
          <w:lang w:val="en-US" w:bidi="en-US"/>
        </w:rPr>
      </w:pPr>
      <w:r w:rsidRPr="00DC1E05">
        <w:rPr>
          <w:rFonts w:cstheme="minorHAnsi"/>
          <w:sz w:val="22"/>
          <w:lang w:val="en-US" w:bidi="en-US"/>
        </w:rPr>
        <w:t>Counsel Signature (</w:t>
      </w:r>
      <w:r w:rsidRPr="00DC1E05">
        <w:rPr>
          <w:rFonts w:cstheme="minorHAnsi"/>
          <w:i/>
          <w:sz w:val="22"/>
          <w:lang w:val="en-US" w:bidi="en-US"/>
        </w:rPr>
        <w:t>can be typed</w:t>
      </w:r>
      <w:r w:rsidRPr="00DC1E05">
        <w:rPr>
          <w:rFonts w:cstheme="minorHAnsi"/>
          <w:sz w:val="22"/>
          <w:lang w:val="en-US" w:bidi="en-US"/>
        </w:rPr>
        <w:t>)</w:t>
      </w:r>
      <w:r w:rsidRPr="00DC1E05">
        <w:rPr>
          <w:rFonts w:cstheme="minorHAnsi"/>
          <w:sz w:val="22"/>
          <w:lang w:val="en-US" w:bidi="en-US"/>
        </w:rPr>
        <w:tab/>
        <w:t>Date</w:t>
      </w:r>
    </w:p>
    <w:tbl>
      <w:tblPr>
        <w:tblStyle w:val="TableGrid"/>
        <w:tblpPr w:leftFromText="181" w:rightFromText="181" w:vertAnchor="text" w:horzAnchor="margin" w:tblpXSpec="center" w:tblpY="483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E47DB4" w14:paraId="35646060" w14:textId="77777777" w:rsidTr="00D159D0">
        <w:tc>
          <w:tcPr>
            <w:tcW w:w="10768" w:type="dxa"/>
            <w:shd w:val="clear" w:color="auto" w:fill="EDEDED" w:themeFill="accent3" w:themeFillTint="33"/>
          </w:tcPr>
          <w:p w14:paraId="0912E83F" w14:textId="77777777" w:rsidR="00E47DB4" w:rsidRDefault="00E47DB4" w:rsidP="005023A9">
            <w:pPr>
              <w:tabs>
                <w:tab w:val="left" w:pos="3960"/>
                <w:tab w:val="left" w:pos="7920"/>
              </w:tabs>
              <w:spacing w:after="0"/>
              <w:jc w:val="center"/>
              <w:rPr>
                <w:rFonts w:cstheme="minorHAnsi"/>
                <w:b/>
                <w:sz w:val="22"/>
                <w:lang w:val="en-US" w:bidi="en-US"/>
              </w:rPr>
            </w:pPr>
            <w:r>
              <w:rPr>
                <w:rFonts w:cstheme="minorHAnsi"/>
                <w:b/>
                <w:sz w:val="22"/>
                <w:lang w:val="en-US" w:bidi="en-US"/>
              </w:rPr>
              <w:t>ORDER</w:t>
            </w:r>
          </w:p>
        </w:tc>
      </w:tr>
      <w:tr w:rsidR="00E47DB4" w14:paraId="23D09156" w14:textId="77777777" w:rsidTr="00D159D0">
        <w:tc>
          <w:tcPr>
            <w:tcW w:w="10768" w:type="dxa"/>
          </w:tcPr>
          <w:p w14:paraId="66D21226" w14:textId="53506955" w:rsidR="00E47DB4" w:rsidRPr="00DC1E05" w:rsidRDefault="00E47DB4" w:rsidP="005023A9">
            <w:pPr>
              <w:tabs>
                <w:tab w:val="left" w:pos="3960"/>
                <w:tab w:val="left" w:pos="7920"/>
              </w:tabs>
              <w:spacing w:before="240"/>
              <w:rPr>
                <w:rFonts w:cstheme="minorHAnsi"/>
                <w:sz w:val="22"/>
                <w:lang w:val="en-US" w:bidi="en-US"/>
              </w:rPr>
            </w:pPr>
            <w:r w:rsidRPr="00DC1E05">
              <w:rPr>
                <w:rFonts w:cstheme="minorHAnsi"/>
                <w:sz w:val="22"/>
                <w:lang w:val="en-US" w:bidi="en-US"/>
              </w:rPr>
              <w:t xml:space="preserve">Upon receipt of the application of counsel for </w:t>
            </w:r>
            <w:proofErr w:type="gramStart"/>
            <w:r w:rsidRPr="00DC1E05">
              <w:rPr>
                <w:rFonts w:cstheme="minorHAnsi"/>
                <w:sz w:val="22"/>
                <w:lang w:val="en-US" w:bidi="en-US"/>
              </w:rPr>
              <w:t>(</w:t>
            </w:r>
            <w:r w:rsidR="005023A9">
              <w:rPr>
                <w:rFonts w:cstheme="minorHAnsi"/>
                <w:sz w:val="22"/>
                <w:lang w:val="en-US" w:bidi="en-US"/>
              </w:rPr>
              <w:t xml:space="preserve"> [</w:t>
            </w:r>
            <w:proofErr w:type="gramEnd"/>
            <w:r w:rsidR="005023A9">
              <w:rPr>
                <w:rFonts w:cstheme="minorHAnsi"/>
                <w:sz w:val="22"/>
                <w:lang w:val="en-US" w:bidi="en-US"/>
              </w:rPr>
              <w:t xml:space="preserve">  ] </w:t>
            </w:r>
            <w:r w:rsidRPr="00DC1E05">
              <w:rPr>
                <w:rFonts w:cstheme="minorHAnsi"/>
                <w:sz w:val="22"/>
                <w:lang w:val="en-US" w:bidi="en-US"/>
              </w:rPr>
              <w:t xml:space="preserve">the accused / </w:t>
            </w:r>
            <w:r w:rsidR="005023A9">
              <w:rPr>
                <w:rFonts w:cstheme="minorHAnsi"/>
                <w:sz w:val="22"/>
                <w:lang w:val="en-US" w:bidi="en-US"/>
              </w:rPr>
              <w:t xml:space="preserve">[  ] </w:t>
            </w:r>
            <w:r w:rsidRPr="00DC1E05">
              <w:rPr>
                <w:rFonts w:cstheme="minorHAnsi"/>
                <w:sz w:val="22"/>
                <w:lang w:val="en-US" w:bidi="en-US"/>
              </w:rPr>
              <w:t>Crown), and upon reading the Statement of Counsel;</w:t>
            </w:r>
          </w:p>
          <w:p w14:paraId="240F1C64" w14:textId="77777777" w:rsidR="00E47DB4" w:rsidRPr="00DC1E05" w:rsidRDefault="00E47DB4" w:rsidP="005023A9">
            <w:pPr>
              <w:tabs>
                <w:tab w:val="left" w:pos="3960"/>
                <w:tab w:val="left" w:pos="7920"/>
              </w:tabs>
              <w:spacing w:after="0"/>
              <w:rPr>
                <w:rFonts w:cstheme="minorHAnsi"/>
                <w:sz w:val="22"/>
                <w:lang w:val="en-US" w:bidi="en-US"/>
              </w:rPr>
            </w:pPr>
            <w:r w:rsidRPr="00DC1E05">
              <w:rPr>
                <w:rFonts w:cstheme="minorHAnsi"/>
                <w:sz w:val="22"/>
                <w:lang w:val="en-US" w:bidi="en-US"/>
              </w:rPr>
              <w:t>THIS COURT ORDERS AND DECLARES that:</w:t>
            </w:r>
          </w:p>
          <w:p w14:paraId="72C0E0F9" w14:textId="77777777" w:rsidR="00E47DB4" w:rsidRPr="00DC1E05" w:rsidRDefault="00E47DB4" w:rsidP="005023A9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</w:pPr>
            <w:r w:rsidRPr="00DC1E05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t xml:space="preserve">the accused is ineligible for a detention review under s. 525 of the </w:t>
            </w:r>
            <w:r w:rsidRPr="00DC1E05">
              <w:rPr>
                <w:rFonts w:asciiTheme="minorHAnsi" w:hAnsiTheme="minorHAnsi" w:cstheme="minorHAnsi"/>
                <w:i/>
                <w:sz w:val="22"/>
                <w:szCs w:val="22"/>
                <w:lang w:val="en-US" w:bidi="en-US"/>
              </w:rPr>
              <w:t>Criminal Code</w:t>
            </w:r>
            <w:r w:rsidRPr="00DC1E05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t>; and</w:t>
            </w:r>
          </w:p>
          <w:p w14:paraId="6C839695" w14:textId="77777777" w:rsidR="00E47DB4" w:rsidRPr="00DC1E05" w:rsidRDefault="00E47DB4" w:rsidP="005023A9">
            <w:pPr>
              <w:pStyle w:val="ListParagraph"/>
              <w:numPr>
                <w:ilvl w:val="0"/>
                <w:numId w:val="2"/>
              </w:numPr>
              <w:tabs>
                <w:tab w:val="left" w:pos="396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</w:pPr>
            <w:r w:rsidRPr="00DC1E05">
              <w:rPr>
                <w:rFonts w:asciiTheme="minorHAnsi" w:hAnsiTheme="minorHAnsi" w:cstheme="minorHAnsi"/>
                <w:sz w:val="22"/>
                <w:szCs w:val="22"/>
                <w:lang w:val="en-US" w:bidi="en-US"/>
              </w:rPr>
              <w:t>the detention review process in relation to the Application is concluded.</w:t>
            </w:r>
          </w:p>
          <w:p w14:paraId="0F34C226" w14:textId="77777777" w:rsidR="00E47DB4" w:rsidRPr="00DC1E05" w:rsidRDefault="00E47DB4" w:rsidP="005023A9">
            <w:pPr>
              <w:tabs>
                <w:tab w:val="left" w:pos="3960"/>
                <w:tab w:val="left" w:pos="7920"/>
              </w:tabs>
              <w:spacing w:after="0"/>
              <w:rPr>
                <w:rFonts w:cstheme="minorHAnsi"/>
                <w:sz w:val="22"/>
                <w:lang w:val="en-US" w:bidi="en-US"/>
              </w:rPr>
            </w:pPr>
          </w:p>
          <w:p w14:paraId="7608F48F" w14:textId="4499EB86" w:rsidR="00E47DB4" w:rsidRPr="00DC1E05" w:rsidRDefault="00E47DB4" w:rsidP="005023A9">
            <w:pPr>
              <w:tabs>
                <w:tab w:val="left" w:pos="6691"/>
              </w:tabs>
              <w:spacing w:after="0"/>
              <w:rPr>
                <w:rFonts w:cstheme="minorHAnsi"/>
                <w:sz w:val="22"/>
                <w:lang w:val="en-US" w:bidi="en-US"/>
              </w:rPr>
            </w:pPr>
            <w:r w:rsidRPr="00DC1E05">
              <w:rPr>
                <w:rFonts w:cstheme="minorHAnsi"/>
                <w:sz w:val="22"/>
                <w:lang w:val="en-US" w:bidi="en-US"/>
              </w:rPr>
              <w:t>Dated _____</w:t>
            </w:r>
            <w:r w:rsidR="00C97C1F">
              <w:rPr>
                <w:rFonts w:cstheme="minorHAnsi"/>
                <w:sz w:val="22"/>
                <w:lang w:val="en-US" w:bidi="en-US"/>
              </w:rPr>
              <w:t>____</w:t>
            </w:r>
            <w:r w:rsidRPr="00DC1E05">
              <w:rPr>
                <w:rFonts w:cstheme="minorHAnsi"/>
                <w:sz w:val="22"/>
                <w:lang w:val="en-US" w:bidi="en-US"/>
              </w:rPr>
              <w:t xml:space="preserve"> at ___</w:t>
            </w:r>
            <w:r>
              <w:rPr>
                <w:rFonts w:cstheme="minorHAnsi"/>
                <w:sz w:val="22"/>
                <w:lang w:val="en-US" w:bidi="en-US"/>
              </w:rPr>
              <w:t>__________</w:t>
            </w:r>
            <w:r w:rsidR="00055588">
              <w:rPr>
                <w:rFonts w:cstheme="minorHAnsi"/>
                <w:sz w:val="22"/>
                <w:lang w:val="en-US" w:bidi="en-US"/>
              </w:rPr>
              <w:t>___</w:t>
            </w:r>
            <w:r w:rsidR="005023A9">
              <w:rPr>
                <w:rFonts w:cstheme="minorHAnsi"/>
                <w:sz w:val="22"/>
                <w:lang w:val="en-US" w:bidi="en-US"/>
              </w:rPr>
              <w:t xml:space="preserve"> </w:t>
            </w:r>
            <w:r w:rsidRPr="00DC1E05">
              <w:rPr>
                <w:rFonts w:cstheme="minorHAnsi"/>
                <w:sz w:val="22"/>
                <w:lang w:val="en-US" w:bidi="en-US"/>
              </w:rPr>
              <w:t>(city), British Columbia</w:t>
            </w:r>
            <w:r w:rsidRPr="00DC1E05">
              <w:rPr>
                <w:rFonts w:cstheme="minorHAnsi"/>
                <w:sz w:val="22"/>
                <w:lang w:val="en-US" w:bidi="en-US"/>
              </w:rPr>
              <w:tab/>
              <w:t>_____________________________</w:t>
            </w:r>
          </w:p>
          <w:p w14:paraId="509AFA19" w14:textId="77777777" w:rsidR="00E47DB4" w:rsidRPr="00DC1E05" w:rsidRDefault="00E47DB4" w:rsidP="005023A9">
            <w:pPr>
              <w:tabs>
                <w:tab w:val="left" w:pos="7258"/>
                <w:tab w:val="left" w:pos="7684"/>
              </w:tabs>
              <w:spacing w:after="0"/>
              <w:rPr>
                <w:rFonts w:cstheme="minorHAnsi"/>
                <w:sz w:val="22"/>
                <w:lang w:val="en-US" w:bidi="en-US"/>
              </w:rPr>
            </w:pPr>
            <w:r w:rsidRPr="00DC1E05">
              <w:rPr>
                <w:rFonts w:cstheme="minorHAnsi"/>
                <w:sz w:val="22"/>
                <w:lang w:val="en-US" w:bidi="en-US"/>
              </w:rPr>
              <w:tab/>
              <w:t>A Judge of the Court</w:t>
            </w:r>
          </w:p>
          <w:p w14:paraId="64797D80" w14:textId="77777777" w:rsidR="00E47DB4" w:rsidRDefault="00E47DB4" w:rsidP="005023A9">
            <w:pPr>
              <w:tabs>
                <w:tab w:val="left" w:pos="3960"/>
                <w:tab w:val="left" w:pos="7920"/>
              </w:tabs>
              <w:spacing w:after="0"/>
              <w:jc w:val="center"/>
              <w:rPr>
                <w:rFonts w:cstheme="minorHAnsi"/>
                <w:b/>
                <w:sz w:val="22"/>
                <w:lang w:val="en-US" w:bidi="en-US"/>
              </w:rPr>
            </w:pPr>
          </w:p>
        </w:tc>
      </w:tr>
    </w:tbl>
    <w:p w14:paraId="1364510F" w14:textId="77777777" w:rsidR="00B52CDB" w:rsidRDefault="00B52CDB" w:rsidP="005023A9"/>
    <w:sectPr w:rsidR="00B52CDB" w:rsidSect="005023A9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31D"/>
    <w:multiLevelType w:val="hybridMultilevel"/>
    <w:tmpl w:val="CF6AC596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7636496E"/>
    <w:multiLevelType w:val="hybridMultilevel"/>
    <w:tmpl w:val="7096A5D8"/>
    <w:lvl w:ilvl="0" w:tplc="5AACE5F8">
      <w:start w:val="1"/>
      <w:numFmt w:val="bullet"/>
      <w:lvlText w:val="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47"/>
    <w:rsid w:val="00055588"/>
    <w:rsid w:val="000C29ED"/>
    <w:rsid w:val="00392001"/>
    <w:rsid w:val="005023A9"/>
    <w:rsid w:val="008B7B13"/>
    <w:rsid w:val="00922705"/>
    <w:rsid w:val="009B5DB0"/>
    <w:rsid w:val="00AD2F31"/>
    <w:rsid w:val="00B52CDB"/>
    <w:rsid w:val="00B678FA"/>
    <w:rsid w:val="00BB47FC"/>
    <w:rsid w:val="00C84932"/>
    <w:rsid w:val="00C97C1F"/>
    <w:rsid w:val="00D159D0"/>
    <w:rsid w:val="00E47DB4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BFCF"/>
  <w15:chartTrackingRefBased/>
  <w15:docId w15:val="{518C0463-565C-45C5-BB5E-A7E34FDD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347"/>
    <w:pPr>
      <w:spacing w:after="240" w:line="240" w:lineRule="auto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7"/>
    <w:pPr>
      <w:spacing w:after="0"/>
      <w:ind w:left="720"/>
      <w:contextualSpacing/>
    </w:pPr>
    <w:rPr>
      <w:rFonts w:ascii="Arial (W1)" w:hAnsi="Arial (W1)"/>
      <w:sz w:val="23"/>
      <w:szCs w:val="20"/>
    </w:rPr>
  </w:style>
  <w:style w:type="table" w:styleId="TableGrid">
    <w:name w:val="Table Grid"/>
    <w:basedOn w:val="TableNormal"/>
    <w:uiPriority w:val="59"/>
    <w:rsid w:val="00FD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D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932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932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Claire</dc:creator>
  <cp:keywords/>
  <dc:description/>
  <cp:lastModifiedBy>Dale, Cynthia</cp:lastModifiedBy>
  <cp:revision>2</cp:revision>
  <cp:lastPrinted>2023-08-10T17:56:00Z</cp:lastPrinted>
  <dcterms:created xsi:type="dcterms:W3CDTF">2023-08-14T20:55:00Z</dcterms:created>
  <dcterms:modified xsi:type="dcterms:W3CDTF">2023-08-14T20:55:00Z</dcterms:modified>
</cp:coreProperties>
</file>